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6D9A5" w14:textId="18FC20D0" w:rsidR="00B8045D" w:rsidRPr="00B8045D" w:rsidRDefault="002154DB" w:rsidP="00B8045D">
      <w:pPr>
        <w:spacing w:after="3" w:line="259" w:lineRule="auto"/>
        <w:ind w:left="0" w:firstLine="0"/>
        <w:jc w:val="left"/>
        <w:rPr>
          <w:sz w:val="24"/>
          <w:szCs w:val="20"/>
        </w:rPr>
      </w:pPr>
      <w:r w:rsidRPr="00B8045D">
        <w:rPr>
          <w:sz w:val="24"/>
          <w:szCs w:val="20"/>
        </w:rPr>
        <w:t>Памятка</w:t>
      </w:r>
      <w:r w:rsidR="00B8045D">
        <w:rPr>
          <w:sz w:val="24"/>
          <w:szCs w:val="20"/>
        </w:rPr>
        <w:t xml:space="preserve"> </w:t>
      </w:r>
      <w:r w:rsidRPr="00B8045D">
        <w:rPr>
          <w:sz w:val="24"/>
          <w:szCs w:val="20"/>
        </w:rPr>
        <w:t>по</w:t>
      </w:r>
      <w:r w:rsidR="00B8045D">
        <w:rPr>
          <w:sz w:val="24"/>
          <w:szCs w:val="20"/>
        </w:rPr>
        <w:t xml:space="preserve"> </w:t>
      </w:r>
      <w:r w:rsidRPr="00B8045D">
        <w:rPr>
          <w:sz w:val="24"/>
          <w:szCs w:val="20"/>
        </w:rPr>
        <w:t xml:space="preserve">повышению осведомленности населения </w:t>
      </w:r>
    </w:p>
    <w:p w14:paraId="730F624F" w14:textId="77777777" w:rsidR="00B8045D" w:rsidRPr="00B8045D" w:rsidRDefault="002154DB" w:rsidP="00B8045D">
      <w:pPr>
        <w:spacing w:after="3" w:line="259" w:lineRule="auto"/>
        <w:ind w:left="0" w:firstLine="0"/>
        <w:jc w:val="left"/>
        <w:rPr>
          <w:sz w:val="24"/>
          <w:szCs w:val="20"/>
        </w:rPr>
      </w:pPr>
      <w:r w:rsidRPr="00B8045D">
        <w:rPr>
          <w:sz w:val="24"/>
          <w:szCs w:val="20"/>
        </w:rPr>
        <w:t>о рисках развития</w:t>
      </w:r>
      <w:r w:rsidR="00B8045D" w:rsidRPr="00B8045D">
        <w:rPr>
          <w:sz w:val="24"/>
          <w:szCs w:val="20"/>
        </w:rPr>
        <w:t xml:space="preserve"> </w:t>
      </w:r>
      <w:r w:rsidRPr="00B8045D">
        <w:rPr>
          <w:sz w:val="24"/>
          <w:szCs w:val="20"/>
        </w:rPr>
        <w:t>хронических</w:t>
      </w:r>
      <w:r w:rsidR="00B8045D" w:rsidRPr="00B8045D">
        <w:rPr>
          <w:sz w:val="24"/>
          <w:szCs w:val="20"/>
        </w:rPr>
        <w:t xml:space="preserve"> </w:t>
      </w:r>
      <w:r w:rsidRPr="00B8045D">
        <w:rPr>
          <w:sz w:val="24"/>
          <w:szCs w:val="20"/>
        </w:rPr>
        <w:t>неинфекционных</w:t>
      </w:r>
    </w:p>
    <w:p w14:paraId="12AD453B" w14:textId="177EB5C1" w:rsidR="002154DB" w:rsidRPr="00B8045D" w:rsidRDefault="002154DB" w:rsidP="00B8045D">
      <w:pPr>
        <w:spacing w:after="3" w:line="259" w:lineRule="auto"/>
        <w:ind w:left="0" w:firstLine="0"/>
        <w:jc w:val="left"/>
        <w:rPr>
          <w:sz w:val="24"/>
          <w:szCs w:val="20"/>
        </w:rPr>
      </w:pPr>
      <w:r w:rsidRPr="00B8045D">
        <w:rPr>
          <w:sz w:val="24"/>
          <w:szCs w:val="20"/>
        </w:rPr>
        <w:t>заболеваний вследствие употребления алкоголя</w:t>
      </w:r>
    </w:p>
    <w:p w14:paraId="733361FD" w14:textId="77777777" w:rsidR="00B8045D" w:rsidRDefault="00B8045D" w:rsidP="00B8045D">
      <w:pPr>
        <w:spacing w:after="3" w:line="259" w:lineRule="auto"/>
        <w:ind w:left="0" w:firstLine="0"/>
        <w:jc w:val="left"/>
      </w:pPr>
    </w:p>
    <w:p w14:paraId="1C459924" w14:textId="70BBC767" w:rsidR="002154DB" w:rsidRPr="00B8045D" w:rsidRDefault="002154DB" w:rsidP="00B8045D">
      <w:pPr>
        <w:spacing w:after="340"/>
        <w:ind w:left="0" w:firstLine="0"/>
        <w:jc w:val="center"/>
        <w:rPr>
          <w:b/>
          <w:bCs/>
          <w:sz w:val="32"/>
          <w:szCs w:val="28"/>
        </w:rPr>
      </w:pPr>
      <w:r w:rsidRPr="00B8045D">
        <w:rPr>
          <w:b/>
          <w:bCs/>
          <w:sz w:val="32"/>
          <w:szCs w:val="28"/>
        </w:rPr>
        <w:t xml:space="preserve">РЕКОМЕНДАЦИИ ПО СОКРАЩЕНИЮ ИЛИ ОТКАЗУ </w:t>
      </w:r>
      <w:r w:rsidR="00B8045D" w:rsidRPr="00B8045D">
        <w:rPr>
          <w:b/>
          <w:bCs/>
          <w:sz w:val="32"/>
          <w:szCs w:val="28"/>
        </w:rPr>
        <w:t xml:space="preserve">                                             </w:t>
      </w:r>
      <w:r w:rsidRPr="00B8045D">
        <w:rPr>
          <w:b/>
          <w:bCs/>
          <w:sz w:val="32"/>
          <w:szCs w:val="28"/>
        </w:rPr>
        <w:t>ОТ УПОТРЕБЛЕНИЯ АЛКОГОЛЯ</w:t>
      </w:r>
    </w:p>
    <w:p w14:paraId="6FEEB177" w14:textId="77777777" w:rsidR="00B8045D" w:rsidRPr="00EA74AE" w:rsidRDefault="00B8045D" w:rsidP="00B8045D">
      <w:pPr>
        <w:spacing w:after="0" w:line="240" w:lineRule="atLeast"/>
        <w:ind w:left="0"/>
        <w:rPr>
          <w:sz w:val="28"/>
          <w:szCs w:val="22"/>
        </w:rPr>
      </w:pPr>
      <w:r w:rsidRPr="00EA74AE">
        <w:rPr>
          <w:noProof/>
          <w:sz w:val="28"/>
          <w:szCs w:val="22"/>
        </w:rPr>
        <w:drawing>
          <wp:anchor distT="0" distB="0" distL="114300" distR="114300" simplePos="0" relativeHeight="251662336" behindDoc="1" locked="0" layoutInCell="1" allowOverlap="1" wp14:anchorId="13BE729B" wp14:editId="1338B753">
            <wp:simplePos x="0" y="0"/>
            <wp:positionH relativeFrom="margin">
              <wp:align>left</wp:align>
            </wp:positionH>
            <wp:positionV relativeFrom="paragraph">
              <wp:posOffset>1827530</wp:posOffset>
            </wp:positionV>
            <wp:extent cx="6878320" cy="2524125"/>
            <wp:effectExtent l="0" t="0" r="0" b="9525"/>
            <wp:wrapThrough wrapText="bothSides">
              <wp:wrapPolygon edited="0">
                <wp:start x="0" y="0"/>
                <wp:lineTo x="0" y="21518"/>
                <wp:lineTo x="21536" y="21518"/>
                <wp:lineTo x="21536" y="0"/>
                <wp:lineTo x="0" y="0"/>
              </wp:wrapPolygon>
            </wp:wrapThrough>
            <wp:docPr id="7305293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32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4DB" w:rsidRPr="00EA74AE">
        <w:rPr>
          <w:sz w:val="28"/>
          <w:szCs w:val="22"/>
          <w:u w:val="single"/>
        </w:rPr>
        <w:t>Безопасных доз алкоголя не существует.</w:t>
      </w:r>
      <w:r w:rsidR="002154DB" w:rsidRPr="00EA74AE">
        <w:rPr>
          <w:sz w:val="28"/>
          <w:szCs w:val="22"/>
        </w:rPr>
        <w:t xml:space="preserve"> Употребление алкоголя сопровождается риском развития соматических и психических заболеваний. Доказано зависимое от дозы алкоголя увеличение вероятности возникновения цирроза печени, сердечно-сосудистых заболеваний, в том числе инсульта, некоторых видов рака (ротовой полости, гортани, пищевода, печени, толстого кишечника, прямой кишки, молочной железы), других заболеваний, травматизма. Поэтому сокращение или отказ от алкоголя — хороший вклад в сохранение и укрепление здоровья, нормализацию отношений, повышение качества жизни.</w:t>
      </w:r>
    </w:p>
    <w:p w14:paraId="30194469" w14:textId="58C616F4" w:rsidR="00E27CD9" w:rsidRDefault="002154DB" w:rsidP="00EA74AE">
      <w:pPr>
        <w:spacing w:after="0" w:line="240" w:lineRule="atLeast"/>
        <w:ind w:left="0" w:firstLine="0"/>
        <w:rPr>
          <w:b/>
          <w:bCs/>
          <w:sz w:val="28"/>
          <w:szCs w:val="22"/>
        </w:rPr>
      </w:pPr>
      <w:r w:rsidRPr="00EA74AE">
        <w:rPr>
          <w:b/>
          <w:bCs/>
          <w:sz w:val="28"/>
          <w:szCs w:val="22"/>
        </w:rPr>
        <w:t>Процесс сокращения или отказа от употребления состоит из</w:t>
      </w:r>
      <w:r w:rsidR="00B8045D" w:rsidRPr="00EA74AE">
        <w:rPr>
          <w:b/>
          <w:bCs/>
          <w:sz w:val="28"/>
          <w:szCs w:val="22"/>
        </w:rPr>
        <w:t xml:space="preserve"> </w:t>
      </w:r>
      <w:r w:rsidRPr="00EA74AE">
        <w:rPr>
          <w:b/>
          <w:bCs/>
          <w:sz w:val="28"/>
          <w:szCs w:val="22"/>
        </w:rPr>
        <w:t>нескольких этапов.</w:t>
      </w:r>
    </w:p>
    <w:p w14:paraId="2D2F6CE2" w14:textId="77777777" w:rsidR="00E27CD9" w:rsidRPr="00E27CD9" w:rsidRDefault="00E27CD9" w:rsidP="00EA74AE">
      <w:pPr>
        <w:spacing w:after="0" w:line="240" w:lineRule="atLeast"/>
        <w:ind w:left="0" w:firstLine="0"/>
        <w:rPr>
          <w:b/>
          <w:bCs/>
          <w:sz w:val="10"/>
          <w:szCs w:val="6"/>
        </w:rPr>
      </w:pPr>
    </w:p>
    <w:p w14:paraId="0B443645" w14:textId="13C7153F" w:rsidR="002154DB" w:rsidRPr="00EA74AE" w:rsidRDefault="002154DB" w:rsidP="00B8045D">
      <w:pPr>
        <w:spacing w:after="0" w:line="240" w:lineRule="atLeast"/>
        <w:ind w:left="0" w:firstLine="0"/>
        <w:rPr>
          <w:b/>
          <w:bCs/>
          <w:sz w:val="28"/>
          <w:szCs w:val="22"/>
          <w:u w:val="single"/>
        </w:rPr>
      </w:pPr>
      <w:r w:rsidRPr="00EA74AE">
        <w:rPr>
          <w:b/>
          <w:bCs/>
          <w:sz w:val="28"/>
          <w:szCs w:val="22"/>
          <w:u w:val="single"/>
          <w:lang w:val="en-US"/>
        </w:rPr>
        <w:t>I</w:t>
      </w:r>
      <w:r w:rsidRPr="00EA74AE">
        <w:rPr>
          <w:b/>
          <w:bCs/>
          <w:sz w:val="28"/>
          <w:szCs w:val="22"/>
          <w:u w:val="single"/>
        </w:rPr>
        <w:t>. Подготовительный этап и самоанализ</w:t>
      </w:r>
    </w:p>
    <w:p w14:paraId="5F59CC48" w14:textId="7B5B190F" w:rsidR="002154DB" w:rsidRPr="00EA74AE" w:rsidRDefault="002154DB" w:rsidP="00EA74AE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b/>
          <w:bCs/>
          <w:sz w:val="28"/>
          <w:szCs w:val="28"/>
        </w:rPr>
        <w:t>1.Осознайте, как алкоголь влияет на Вашу жизнь.</w:t>
      </w:r>
      <w:r w:rsidR="00EA74AE">
        <w:rPr>
          <w:sz w:val="28"/>
          <w:szCs w:val="28"/>
        </w:rPr>
        <w:t xml:space="preserve"> </w:t>
      </w:r>
      <w:r w:rsidRPr="00EA74AE">
        <w:rPr>
          <w:sz w:val="28"/>
          <w:szCs w:val="28"/>
        </w:rPr>
        <w:t>Честно проанализируйте, как часто, в каких количествах и при каких обстоятельствах Вы употребляете алкоголь.</w:t>
      </w:r>
    </w:p>
    <w:p w14:paraId="12FEE05E" w14:textId="70DD606A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Оцените характер употребления алкоголя по Тесту АУДИТ.</w:t>
      </w:r>
    </w:p>
    <w:p w14:paraId="46C01E06" w14:textId="24F80070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Тест АУДИТ (AUDIT):</w:t>
      </w:r>
    </w:p>
    <w:p w14:paraId="534CAC03" w14:textId="4F0F9C9D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1.Как часто Вы употребляете напитки, содержащие алкоголь?</w:t>
      </w:r>
    </w:p>
    <w:p w14:paraId="3F6FD524" w14:textId="6FC8DD7A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(0) - никогда; (1) - 1 раз в месяц или реже; (2) - 2-4 раза в месяц; (3) 2-3 раза в неделю; (4) - 4 или более раз в неделю.</w:t>
      </w:r>
    </w:p>
    <w:p w14:paraId="4050AF0E" w14:textId="08F64281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2.Сколько стандартных порций алкоголя Вы выпиваете за один раз?</w:t>
      </w:r>
    </w:p>
    <w:p w14:paraId="725871EB" w14:textId="1B576B0A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(0) - 1 или 2; (1) - 3 или 4; (2) - 5 или 6; (3) - от 7 до 9; (4) - 10 или более.</w:t>
      </w:r>
    </w:p>
    <w:p w14:paraId="4617294D" w14:textId="6498295F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3. Как часто Вы выпиваете 6 и более стандартных порций алкоголя за один раз?</w:t>
      </w:r>
    </w:p>
    <w:p w14:paraId="484B3AF6" w14:textId="6B137F1B" w:rsidR="002154DB" w:rsidRPr="00EA74AE" w:rsidRDefault="002154DB" w:rsidP="00B8045D">
      <w:pPr>
        <w:spacing w:after="0" w:line="240" w:lineRule="atLeast"/>
        <w:ind w:left="0" w:firstLine="0"/>
        <w:jc w:val="left"/>
        <w:rPr>
          <w:sz w:val="28"/>
          <w:szCs w:val="28"/>
        </w:rPr>
      </w:pPr>
      <w:r w:rsidRPr="00EA74AE">
        <w:rPr>
          <w:sz w:val="28"/>
          <w:szCs w:val="28"/>
        </w:rPr>
        <w:t>(0) - никогда; (1) - реже, чем 1 раз в месяц; (2) – 1 раз в месяц; (3) - 1 раз в неделю; (4) - почти ежедневно.</w:t>
      </w:r>
    </w:p>
    <w:p w14:paraId="3EEAF93C" w14:textId="77777777" w:rsidR="00F24D71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4.Как часто за последний год Вы не могли прекратить пить, если уже начали?</w:t>
      </w:r>
    </w:p>
    <w:p w14:paraId="7064910F" w14:textId="23C45B30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(0) - никогда; (1) - реже, чем 1 раз в месяц; (2) – 1 раз в месяц; (3) - 1 раз в неделю; (4) - каждый день или почти каждый день.</w:t>
      </w:r>
    </w:p>
    <w:p w14:paraId="5D1DE6BB" w14:textId="65AA6077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lastRenderedPageBreak/>
        <w:t>5.Как часто за последний год из-за выпивки Вы не смогли выполнить необходимые дела?</w:t>
      </w:r>
    </w:p>
    <w:p w14:paraId="5F297E8E" w14:textId="50AF2C8A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 xml:space="preserve">(0) - </w:t>
      </w:r>
      <w:r w:rsidR="002154DB" w:rsidRPr="00EA74AE">
        <w:rPr>
          <w:sz w:val="28"/>
          <w:szCs w:val="28"/>
        </w:rPr>
        <w:t>никогда; (1) - реже, чем 1 раз в месяц; (2) - 1 раз в месяц; (</w:t>
      </w:r>
      <w:r w:rsidRPr="00EA74AE">
        <w:rPr>
          <w:sz w:val="28"/>
          <w:szCs w:val="28"/>
        </w:rPr>
        <w:t>3</w:t>
      </w:r>
      <w:r w:rsidR="002154DB" w:rsidRPr="00EA74AE">
        <w:rPr>
          <w:sz w:val="28"/>
          <w:szCs w:val="28"/>
        </w:rPr>
        <w:t>) - 1</w:t>
      </w:r>
    </w:p>
    <w:p w14:paraId="65BD92D7" w14:textId="62503866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раз в неделю;</w:t>
      </w:r>
      <w:r w:rsidR="00B12F6E" w:rsidRPr="00EA74AE">
        <w:rPr>
          <w:sz w:val="28"/>
          <w:szCs w:val="28"/>
        </w:rPr>
        <w:t xml:space="preserve"> </w:t>
      </w:r>
      <w:r w:rsidRPr="00EA74AE">
        <w:rPr>
          <w:sz w:val="28"/>
          <w:szCs w:val="28"/>
        </w:rPr>
        <w:t>(4) - каждый день или почти каждый день</w:t>
      </w:r>
      <w:r w:rsidR="00B12F6E" w:rsidRPr="00EA74AE">
        <w:rPr>
          <w:sz w:val="28"/>
          <w:szCs w:val="28"/>
        </w:rPr>
        <w:t>.</w:t>
      </w:r>
    </w:p>
    <w:p w14:paraId="34B73DE3" w14:textId="55D85D11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6.</w:t>
      </w:r>
      <w:r w:rsidR="002154DB" w:rsidRPr="00EA74AE">
        <w:rPr>
          <w:sz w:val="28"/>
          <w:szCs w:val="28"/>
        </w:rPr>
        <w:t>Как часто за последний год Вам необходимо было опохмелиться утром, чтобы прийти в себя после того, как Вы много выпили накануне?</w:t>
      </w:r>
    </w:p>
    <w:p w14:paraId="74CE0A00" w14:textId="5DC39719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(0) -</w:t>
      </w:r>
      <w:r w:rsidR="002154DB" w:rsidRPr="00EA74AE">
        <w:rPr>
          <w:sz w:val="28"/>
          <w:szCs w:val="28"/>
        </w:rPr>
        <w:t xml:space="preserve"> никогда; (1) - реже, чем 1 раз в месяц; (2) - 1 раз в месяц; (</w:t>
      </w:r>
      <w:r w:rsidRPr="00EA74AE">
        <w:rPr>
          <w:sz w:val="28"/>
          <w:szCs w:val="28"/>
        </w:rPr>
        <w:t>3</w:t>
      </w:r>
      <w:r w:rsidR="002154DB" w:rsidRPr="00EA74AE">
        <w:rPr>
          <w:sz w:val="28"/>
          <w:szCs w:val="28"/>
        </w:rPr>
        <w:t xml:space="preserve">) - </w:t>
      </w:r>
      <w:r w:rsidR="002154DB" w:rsidRPr="00EA74AE">
        <w:rPr>
          <w:noProof/>
          <w:sz w:val="28"/>
          <w:szCs w:val="28"/>
        </w:rPr>
        <w:drawing>
          <wp:inline distT="0" distB="0" distL="0" distR="0" wp14:anchorId="69B36C73" wp14:editId="23546566">
            <wp:extent cx="48788" cy="134151"/>
            <wp:effectExtent l="0" t="0" r="0" b="0"/>
            <wp:docPr id="708720790" name="Picture 191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2" name="Picture 1912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88" cy="13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5C355" w14:textId="5F0BC86F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раз в неделю;</w:t>
      </w:r>
      <w:r w:rsidR="00B12F6E" w:rsidRPr="00EA74AE">
        <w:rPr>
          <w:sz w:val="28"/>
          <w:szCs w:val="28"/>
        </w:rPr>
        <w:t xml:space="preserve"> </w:t>
      </w:r>
      <w:r w:rsidRPr="00EA74AE">
        <w:rPr>
          <w:sz w:val="28"/>
          <w:szCs w:val="28"/>
        </w:rPr>
        <w:t>(4) - каждый день или почти каждый день</w:t>
      </w:r>
      <w:r w:rsidR="00B12F6E" w:rsidRPr="00EA74AE">
        <w:rPr>
          <w:sz w:val="28"/>
          <w:szCs w:val="28"/>
        </w:rPr>
        <w:t>.</w:t>
      </w:r>
    </w:p>
    <w:p w14:paraId="37F3572A" w14:textId="5FF9925A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7.</w:t>
      </w:r>
      <w:r w:rsidR="002154DB" w:rsidRPr="00EA74AE">
        <w:rPr>
          <w:sz w:val="28"/>
          <w:szCs w:val="28"/>
        </w:rPr>
        <w:t>Как часто за последний год Вы испытывали чувство раскаяния или вины после выпивки?</w:t>
      </w:r>
    </w:p>
    <w:p w14:paraId="7B427AC1" w14:textId="77777777" w:rsidR="00B12F6E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 xml:space="preserve">(0) - никогда; (1) - реже, чем 1 раз в месяц; (2) - 1 раз в месяц; (3) - </w:t>
      </w:r>
      <w:r w:rsidRPr="00EA74AE">
        <w:rPr>
          <w:noProof/>
          <w:sz w:val="28"/>
          <w:szCs w:val="28"/>
        </w:rPr>
        <w:drawing>
          <wp:inline distT="0" distB="0" distL="0" distR="0" wp14:anchorId="140136C7" wp14:editId="0D9F37A1">
            <wp:extent cx="48788" cy="134151"/>
            <wp:effectExtent l="0" t="0" r="0" b="0"/>
            <wp:docPr id="921467361" name="Picture 191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2" name="Picture 1912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88" cy="13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40DD" w14:textId="77777777" w:rsidR="00B12F6E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раз в неделю; (4) - каждый день или почти каждый день.</w:t>
      </w:r>
    </w:p>
    <w:p w14:paraId="4718AFD9" w14:textId="3EC38739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8.</w:t>
      </w:r>
      <w:r w:rsidR="002154DB" w:rsidRPr="00EA74AE">
        <w:rPr>
          <w:sz w:val="28"/>
          <w:szCs w:val="28"/>
        </w:rPr>
        <w:t>Как часто за последний год наутро после употребления алкоголя Вы не могли вспомнить происходившего накануне?</w:t>
      </w:r>
    </w:p>
    <w:p w14:paraId="5988A9E0" w14:textId="77777777" w:rsidR="00B12F6E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 xml:space="preserve">(0) - никогда; (1) - реже, чем 1 раз в месяц; (2) - 1 раз в месяц; (3) - </w:t>
      </w:r>
      <w:r w:rsidRPr="00EA74AE">
        <w:rPr>
          <w:noProof/>
          <w:sz w:val="28"/>
          <w:szCs w:val="28"/>
        </w:rPr>
        <w:drawing>
          <wp:inline distT="0" distB="0" distL="0" distR="0" wp14:anchorId="2AAB7433" wp14:editId="0E959E79">
            <wp:extent cx="48788" cy="134151"/>
            <wp:effectExtent l="0" t="0" r="0" b="0"/>
            <wp:docPr id="707971759" name="Picture 191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2" name="Picture 1912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88" cy="13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9E963" w14:textId="77777777" w:rsidR="00B12F6E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раз в неделю; (4) - каждый день или почти каждый день.</w:t>
      </w:r>
    </w:p>
    <w:p w14:paraId="4A73D3FF" w14:textId="58CD973D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9.</w:t>
      </w:r>
      <w:r w:rsidR="002154DB" w:rsidRPr="00EA74AE">
        <w:rPr>
          <w:sz w:val="28"/>
          <w:szCs w:val="28"/>
        </w:rPr>
        <w:t>Были ли Вы сами или кто-то другой травмирован в результате Вашей выпивки?</w:t>
      </w:r>
    </w:p>
    <w:p w14:paraId="5898BC6B" w14:textId="616BF57B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2D7AF578" wp14:editId="6127D9A7">
            <wp:simplePos x="0" y="0"/>
            <wp:positionH relativeFrom="page">
              <wp:posOffset>896112</wp:posOffset>
            </wp:positionH>
            <wp:positionV relativeFrom="page">
              <wp:posOffset>2057985</wp:posOffset>
            </wp:positionV>
            <wp:extent cx="6096" cy="12195"/>
            <wp:effectExtent l="0" t="0" r="0" b="0"/>
            <wp:wrapSquare wrapText="bothSides"/>
            <wp:docPr id="701740160" name="Picture 193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" name="Picture 1934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F6E" w:rsidRPr="00EA74AE">
        <w:rPr>
          <w:sz w:val="28"/>
          <w:szCs w:val="28"/>
        </w:rPr>
        <w:t>(0) -</w:t>
      </w:r>
      <w:r w:rsidRPr="00EA74AE">
        <w:rPr>
          <w:sz w:val="28"/>
          <w:szCs w:val="28"/>
        </w:rPr>
        <w:t xml:space="preserve"> нет; (2) - да, но не в прошлом году; (4) - да, в прошлом году</w:t>
      </w:r>
      <w:r w:rsidR="00B12F6E" w:rsidRPr="00EA74AE">
        <w:rPr>
          <w:sz w:val="28"/>
          <w:szCs w:val="28"/>
        </w:rPr>
        <w:t>.</w:t>
      </w:r>
    </w:p>
    <w:p w14:paraId="76814C74" w14:textId="3C2CCB16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10.</w:t>
      </w:r>
      <w:r w:rsidR="002154DB" w:rsidRPr="00EA74AE">
        <w:rPr>
          <w:sz w:val="28"/>
          <w:szCs w:val="28"/>
        </w:rPr>
        <w:t>Вызывала ли тревогу Ваша выпивка у родственников, друзей, врача или другого медработника или не советовали ли Вам не пить так много?</w:t>
      </w:r>
    </w:p>
    <w:p w14:paraId="595EFA72" w14:textId="0BFB22F3" w:rsidR="002154DB" w:rsidRPr="00EA74AE" w:rsidRDefault="00B12F6E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(0) -</w:t>
      </w:r>
      <w:r w:rsidR="002154DB" w:rsidRPr="00EA74AE">
        <w:rPr>
          <w:sz w:val="28"/>
          <w:szCs w:val="28"/>
        </w:rPr>
        <w:t xml:space="preserve"> нет; (2) - да, но не в прошлом году; (4) - да, в прошлом году</w:t>
      </w:r>
    </w:p>
    <w:p w14:paraId="2BBACE71" w14:textId="77777777" w:rsidR="002154DB" w:rsidRPr="00EA74AE" w:rsidRDefault="002154DB" w:rsidP="00B8045D">
      <w:pPr>
        <w:spacing w:after="0" w:line="240" w:lineRule="atLeast"/>
        <w:ind w:left="0" w:firstLine="0"/>
        <w:rPr>
          <w:sz w:val="28"/>
          <w:szCs w:val="28"/>
        </w:rPr>
      </w:pPr>
      <w:r w:rsidRPr="00EA74AE">
        <w:rPr>
          <w:sz w:val="28"/>
          <w:szCs w:val="28"/>
        </w:rPr>
        <w:t>Оценка анкетирования:</w:t>
      </w:r>
    </w:p>
    <w:tbl>
      <w:tblPr>
        <w:tblStyle w:val="TableGrid"/>
        <w:tblW w:w="9802" w:type="dxa"/>
        <w:tblInd w:w="-3" w:type="dxa"/>
        <w:tblLayout w:type="fixed"/>
        <w:tblCellMar>
          <w:top w:w="70" w:type="dxa"/>
          <w:left w:w="108" w:type="dxa"/>
        </w:tblCellMar>
        <w:tblLook w:val="04A0" w:firstRow="1" w:lastRow="0" w:firstColumn="1" w:lastColumn="0" w:noHBand="0" w:noVBand="1"/>
      </w:tblPr>
      <w:tblGrid>
        <w:gridCol w:w="1086"/>
        <w:gridCol w:w="2005"/>
        <w:gridCol w:w="6711"/>
      </w:tblGrid>
      <w:tr w:rsidR="002154DB" w:rsidRPr="00F24D71" w14:paraId="66C14CB5" w14:textId="77777777" w:rsidTr="00EA74AE">
        <w:trPr>
          <w:trHeight w:val="706"/>
        </w:trPr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E9586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Сумма баллов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B12AA" w14:textId="7366467E" w:rsidR="002154DB" w:rsidRPr="00F24D71" w:rsidRDefault="002154DB" w:rsidP="00F15C36">
            <w:pPr>
              <w:spacing w:after="0" w:line="240" w:lineRule="atLeast"/>
              <w:ind w:left="0" w:firstLine="0"/>
              <w:jc w:val="left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Риск для здо</w:t>
            </w:r>
            <w:r w:rsidR="00B12F6E" w:rsidRPr="00F24D71">
              <w:rPr>
                <w:sz w:val="26"/>
                <w:szCs w:val="26"/>
              </w:rPr>
              <w:t>р</w:t>
            </w:r>
            <w:r w:rsidRPr="00F24D71">
              <w:rPr>
                <w:sz w:val="26"/>
                <w:szCs w:val="26"/>
              </w:rPr>
              <w:t>овья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7ED8F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Рекомендации</w:t>
            </w:r>
          </w:p>
        </w:tc>
      </w:tr>
      <w:tr w:rsidR="002154DB" w:rsidRPr="00F24D71" w14:paraId="500422B8" w14:textId="77777777" w:rsidTr="00EA74AE">
        <w:trPr>
          <w:trHeight w:val="1016"/>
        </w:trPr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899B7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0 - 7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DD2C6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Низкий риск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BF934" w14:textId="441264F2" w:rsidR="002154DB" w:rsidRPr="00F24D71" w:rsidRDefault="002154DB" w:rsidP="00B8045D">
            <w:pPr>
              <w:spacing w:after="0" w:line="240" w:lineRule="atLeast"/>
              <w:ind w:left="0" w:firstLine="0"/>
              <w:jc w:val="left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 xml:space="preserve">Вероятность нанесения вреда здоровья при таком уровне потребления алкоголя невелика. Рекомендуется не увеличивать количества пот </w:t>
            </w:r>
            <w:proofErr w:type="spellStart"/>
            <w:r w:rsidR="00B12F6E" w:rsidRPr="00F24D71">
              <w:rPr>
                <w:sz w:val="26"/>
                <w:szCs w:val="26"/>
              </w:rPr>
              <w:t>р</w:t>
            </w:r>
            <w:r w:rsidRPr="00F24D71">
              <w:rPr>
                <w:sz w:val="26"/>
                <w:szCs w:val="26"/>
              </w:rPr>
              <w:t>ебляемого</w:t>
            </w:r>
            <w:proofErr w:type="spellEnd"/>
            <w:r w:rsidRPr="00F24D71">
              <w:rPr>
                <w:sz w:val="26"/>
                <w:szCs w:val="26"/>
              </w:rPr>
              <w:t xml:space="preserve"> алкоголя</w:t>
            </w:r>
          </w:p>
        </w:tc>
      </w:tr>
      <w:tr w:rsidR="002154DB" w:rsidRPr="00F24D71" w14:paraId="524C81A5" w14:textId="77777777" w:rsidTr="00F24D71">
        <w:trPr>
          <w:trHeight w:val="1283"/>
        </w:trPr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4DD16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8 - 15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27294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Угрожающее здоровью употребление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26C96" w14:textId="10B7682A" w:rsidR="002154DB" w:rsidRPr="00F24D71" w:rsidRDefault="002154DB" w:rsidP="00B8045D">
            <w:pPr>
              <w:spacing w:after="0" w:line="240" w:lineRule="atLeast"/>
              <w:ind w:left="0" w:firstLine="0"/>
              <w:jc w:val="left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При таком уровне употребления алкоголя повышен риск возникновения нарушений здоровья (сердечно-сосудистых заболеваний, инсульта, онкологии, заболеваний ЖКТ). Рекомендуется сократить употребление алкоголя</w:t>
            </w:r>
          </w:p>
        </w:tc>
      </w:tr>
      <w:tr w:rsidR="002154DB" w:rsidRPr="00F24D71" w14:paraId="38E372C5" w14:textId="77777777" w:rsidTr="00EA74AE">
        <w:trPr>
          <w:trHeight w:val="1353"/>
        </w:trPr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677E6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16 - 19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28E0A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Злоупотребление алкоголем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00D85" w14:textId="350EE079" w:rsidR="002154DB" w:rsidRPr="00F24D71" w:rsidRDefault="002154DB" w:rsidP="00B8045D">
            <w:pPr>
              <w:spacing w:after="0" w:line="240" w:lineRule="atLeast"/>
              <w:ind w:left="0" w:firstLine="0"/>
              <w:jc w:val="left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Предупредить, что такой способ употребления алкоголя с большой вероятностью ведет к формированию зависимости, а та</w:t>
            </w:r>
            <w:r w:rsidR="00B12F6E" w:rsidRPr="00F24D71">
              <w:rPr>
                <w:sz w:val="26"/>
                <w:szCs w:val="26"/>
              </w:rPr>
              <w:t>кж</w:t>
            </w:r>
            <w:r w:rsidRPr="00F24D71">
              <w:rPr>
                <w:sz w:val="26"/>
                <w:szCs w:val="26"/>
              </w:rPr>
              <w:t>е мотивировать на сокращение употребления алкоголя</w:t>
            </w:r>
          </w:p>
        </w:tc>
      </w:tr>
      <w:tr w:rsidR="002154DB" w:rsidRPr="00F24D71" w14:paraId="1B665182" w14:textId="77777777" w:rsidTr="00F24D71">
        <w:trPr>
          <w:trHeight w:val="1337"/>
        </w:trPr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6C60A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Более 20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81245" w14:textId="77777777" w:rsidR="002154DB" w:rsidRPr="00F24D71" w:rsidRDefault="002154DB" w:rsidP="00B8045D">
            <w:pPr>
              <w:spacing w:after="0" w:line="240" w:lineRule="atLeast"/>
              <w:ind w:left="0" w:firstLine="0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Вероятное развитие синдрома зависимости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1DA74" w14:textId="08F8DB79" w:rsidR="002154DB" w:rsidRPr="00F24D71" w:rsidRDefault="002154DB" w:rsidP="00B8045D">
            <w:pPr>
              <w:spacing w:after="0" w:line="240" w:lineRule="atLeast"/>
              <w:ind w:left="0" w:firstLine="0"/>
              <w:jc w:val="left"/>
              <w:rPr>
                <w:sz w:val="26"/>
                <w:szCs w:val="26"/>
              </w:rPr>
            </w:pPr>
            <w:r w:rsidRPr="00F24D71">
              <w:rPr>
                <w:sz w:val="26"/>
                <w:szCs w:val="26"/>
              </w:rPr>
              <w:t>Такой уровень потребления наносит вред психическому и физическому здоровью. Необходимо сократить употребление алкоголя или отказаться от него. Обязательно обратиться за на</w:t>
            </w:r>
            <w:r w:rsidR="00B12F6E" w:rsidRPr="00F24D71">
              <w:rPr>
                <w:sz w:val="26"/>
                <w:szCs w:val="26"/>
              </w:rPr>
              <w:t>р</w:t>
            </w:r>
            <w:r w:rsidRPr="00F24D71">
              <w:rPr>
                <w:sz w:val="26"/>
                <w:szCs w:val="26"/>
              </w:rPr>
              <w:t xml:space="preserve"> </w:t>
            </w:r>
            <w:proofErr w:type="spellStart"/>
            <w:r w:rsidRPr="00F24D71">
              <w:rPr>
                <w:sz w:val="26"/>
                <w:szCs w:val="26"/>
              </w:rPr>
              <w:t>кологической</w:t>
            </w:r>
            <w:proofErr w:type="spellEnd"/>
            <w:r w:rsidRPr="00F24D71">
              <w:rPr>
                <w:sz w:val="26"/>
                <w:szCs w:val="26"/>
              </w:rPr>
              <w:t xml:space="preserve"> помощью</w:t>
            </w:r>
          </w:p>
        </w:tc>
      </w:tr>
    </w:tbl>
    <w:p w14:paraId="5135CEFA" w14:textId="77777777" w:rsidR="00D072C4" w:rsidRDefault="00D072C4" w:rsidP="00C83E21">
      <w:pPr>
        <w:spacing w:after="0" w:line="240" w:lineRule="atLeast"/>
        <w:ind w:left="0" w:firstLine="0"/>
        <w:rPr>
          <w:sz w:val="28"/>
          <w:szCs w:val="22"/>
        </w:rPr>
      </w:pPr>
    </w:p>
    <w:p w14:paraId="48D4CE76" w14:textId="1686ECC4" w:rsidR="00C83E21" w:rsidRDefault="002154DB" w:rsidP="00C83E21">
      <w:pPr>
        <w:spacing w:after="0" w:line="240" w:lineRule="atLeast"/>
        <w:ind w:left="0" w:firstLine="0"/>
        <w:rPr>
          <w:sz w:val="28"/>
          <w:szCs w:val="22"/>
        </w:rPr>
      </w:pPr>
      <w:r w:rsidRPr="00EA74AE">
        <w:rPr>
          <w:sz w:val="28"/>
          <w:szCs w:val="22"/>
        </w:rPr>
        <w:t>Проанализируйте, как алкоголь влияет на Вашу жизнь: здоровье, работу, отношения, финансы, эмоциональное состояние.</w:t>
      </w:r>
      <w:r w:rsidR="00EA74AE">
        <w:rPr>
          <w:sz w:val="28"/>
          <w:szCs w:val="22"/>
        </w:rPr>
        <w:t xml:space="preserve"> </w:t>
      </w:r>
      <w:r w:rsidRPr="00EA74AE">
        <w:rPr>
          <w:sz w:val="28"/>
          <w:szCs w:val="22"/>
        </w:rPr>
        <w:t>Честно признайте проблему с алкоголем, если она есть.</w:t>
      </w:r>
      <w:r w:rsidR="00EA74AE" w:rsidRPr="00EA74AE">
        <w:t xml:space="preserve"> </w:t>
      </w:r>
    </w:p>
    <w:p w14:paraId="7A111DA1" w14:textId="77777777" w:rsidR="00C83E21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</w:p>
    <w:p w14:paraId="1811737B" w14:textId="77777777" w:rsidR="00C83E21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2"/>
        </w:rPr>
      </w:pPr>
    </w:p>
    <w:p w14:paraId="5C5A58CC" w14:textId="7087F1B3" w:rsidR="00C83E21" w:rsidRPr="00D072C4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2"/>
        </w:rPr>
      </w:pPr>
      <w:r w:rsidRPr="00D072C4">
        <w:rPr>
          <w:b/>
          <w:bCs/>
          <w:sz w:val="28"/>
          <w:szCs w:val="22"/>
        </w:rPr>
        <w:t>2.Найдите мотивацию для уменьшения или прекращения употребления алкоголя.</w:t>
      </w:r>
    </w:p>
    <w:p w14:paraId="110D7F4D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noProof/>
          <w:sz w:val="28"/>
          <w:szCs w:val="22"/>
        </w:rPr>
        <w:lastRenderedPageBreak/>
        <w:drawing>
          <wp:anchor distT="0" distB="0" distL="114300" distR="114300" simplePos="0" relativeHeight="251674624" behindDoc="1" locked="0" layoutInCell="1" allowOverlap="1" wp14:anchorId="41937FAB" wp14:editId="52958E46">
            <wp:simplePos x="0" y="0"/>
            <wp:positionH relativeFrom="page">
              <wp:posOffset>2967990</wp:posOffset>
            </wp:positionH>
            <wp:positionV relativeFrom="paragraph">
              <wp:posOffset>517525</wp:posOffset>
            </wp:positionV>
            <wp:extent cx="4321810" cy="3457575"/>
            <wp:effectExtent l="0" t="0" r="2540" b="9525"/>
            <wp:wrapTight wrapText="bothSides">
              <wp:wrapPolygon edited="0">
                <wp:start x="0" y="0"/>
                <wp:lineTo x="0" y="21540"/>
                <wp:lineTo x="21517" y="21540"/>
                <wp:lineTo x="21517" y="0"/>
                <wp:lineTo x="0" y="0"/>
              </wp:wrapPolygon>
            </wp:wrapTight>
            <wp:docPr id="1561914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2C4">
        <w:rPr>
          <w:sz w:val="28"/>
          <w:szCs w:val="22"/>
        </w:rPr>
        <w:t>Сформулируйте для себя причины, почему Вы хотите сократить или бросить пить. Такими мотивами могут быть следующие: улучшение здоровья, укрепление отношений, карьерный рост, экономия денег, повышение энергии, возвращение контроля над своей жизнью, повышение самооценки, достижение личных целей, т.п. Составьте список этих причин и держите его на виду — это поможет в сложные моменты, когда кажется, что нет смысла уменьшать или прекращать употребление алкоголя.</w:t>
      </w:r>
    </w:p>
    <w:p w14:paraId="4DD963BF" w14:textId="2595F10E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b/>
          <w:bCs/>
          <w:sz w:val="28"/>
          <w:szCs w:val="22"/>
        </w:rPr>
        <w:t>3.</w:t>
      </w:r>
      <w:r w:rsidR="00D072C4">
        <w:rPr>
          <w:b/>
          <w:bCs/>
          <w:sz w:val="28"/>
          <w:szCs w:val="22"/>
        </w:rPr>
        <w:t xml:space="preserve"> </w:t>
      </w:r>
      <w:r w:rsidRPr="00D072C4">
        <w:rPr>
          <w:b/>
          <w:bCs/>
          <w:sz w:val="28"/>
          <w:szCs w:val="22"/>
        </w:rPr>
        <w:t>Установите конкретные цели.</w:t>
      </w:r>
      <w:r w:rsidRPr="00D072C4">
        <w:rPr>
          <w:sz w:val="28"/>
          <w:szCs w:val="22"/>
        </w:rPr>
        <w:t xml:space="preserve"> Если цель — сокращение употребления алкоголя: «Я буду пить не более… порций в неделю», «я не буду пить … дней в неделю». </w:t>
      </w:r>
    </w:p>
    <w:p w14:paraId="27D467C3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Если цель — полный отказ от алкоголя: определите дату полного отказа.</w:t>
      </w:r>
    </w:p>
    <w:p w14:paraId="1A9D615C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b/>
          <w:bCs/>
          <w:sz w:val="28"/>
          <w:szCs w:val="22"/>
        </w:rPr>
        <w:t xml:space="preserve"> 4.Выявите триггеры употребления алкоголя.</w:t>
      </w:r>
      <w:r w:rsidRPr="00D072C4">
        <w:rPr>
          <w:sz w:val="28"/>
          <w:szCs w:val="22"/>
        </w:rPr>
        <w:t xml:space="preserve"> Триггеры — это ситуации, эмоции, люди, время суток, вызывающие желание выпить. Триггеры часто не осознаются, поэтому важно их понять и взять под контроль. У каждого триггеры употребления алкоголя свои. Наиболее часто встречающимися являются: голод, стресс, усталость, скука, социальное давление, праздники, просмотр новостей. Осознание триггеров — первый шаг к борьбе с ними и предотвращению употребления алкоголя.</w:t>
      </w:r>
    </w:p>
    <w:p w14:paraId="22ACBEC5" w14:textId="77777777" w:rsidR="00C83E21" w:rsidRPr="00D072C4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2"/>
        </w:rPr>
      </w:pPr>
      <w:r w:rsidRPr="00D072C4">
        <w:rPr>
          <w:b/>
          <w:bCs/>
          <w:sz w:val="28"/>
          <w:szCs w:val="22"/>
        </w:rPr>
        <w:t>5.Найдите свои способы, как предотвращать или скорректировать триггеры употребления алкоголя.</w:t>
      </w:r>
    </w:p>
    <w:p w14:paraId="581F55D2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Избегайте чувства голода: регулярно питайтесь; носите с собой продукты, которые быстро повышаю уровень глюкозы крови и снимают тягу к алкоголю (банан, шоколад, сладкую газировку, т.п.).</w:t>
      </w:r>
    </w:p>
    <w:p w14:paraId="452C335A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Не переутомляйтесь, делайте перерывы в работе.</w:t>
      </w:r>
    </w:p>
    <w:p w14:paraId="4BBAEA46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Заранее планируйте интересные дела на вечер, чтобы заполнить пустоту/обыденность после работы.</w:t>
      </w:r>
    </w:p>
    <w:p w14:paraId="5CBA4C74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Придумайте фразы для отказа в компании. Например, «Я решил не пить сегодня/в ближайшее время/в принципе», «Мне просто не хочется сегодня».</w:t>
      </w:r>
    </w:p>
    <w:p w14:paraId="7213F3DA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sz w:val="28"/>
          <w:szCs w:val="22"/>
        </w:rPr>
        <w:t>Научитесь справляться со стрессом: спорт, медитация, хобби, разговор с другом.</w:t>
      </w:r>
    </w:p>
    <w:p w14:paraId="027ED9C0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  <w:r w:rsidRPr="00D072C4">
        <w:rPr>
          <w:b/>
          <w:bCs/>
          <w:sz w:val="28"/>
          <w:szCs w:val="22"/>
        </w:rPr>
        <w:t>6. Найдите поддержку.</w:t>
      </w:r>
      <w:r w:rsidRPr="00D072C4">
        <w:rPr>
          <w:sz w:val="28"/>
          <w:szCs w:val="22"/>
        </w:rPr>
        <w:t xml:space="preserve"> Важно иметь единомышленников, которые поддержат Ваше решение сократить или отказаться от алкоголя: родственники, друзья, группы поддержки (Анонимные Алкоголики, аналогичные группы), религиозные сообщества (братства, сестричества при храмах, монастырях), профессионалы (врач общей практики, врач-психотерапевт, психиатр-нарколог, психолог), в экстренных ситуациях — обращайтесь за поддержкой по телефонам кризисной помощи.</w:t>
      </w:r>
    </w:p>
    <w:p w14:paraId="2417D6AD" w14:textId="77777777" w:rsidR="00C83E21" w:rsidRPr="00D072C4" w:rsidRDefault="00C83E21" w:rsidP="00C83E21">
      <w:pPr>
        <w:spacing w:after="0" w:line="240" w:lineRule="atLeast"/>
        <w:ind w:left="0" w:firstLine="0"/>
        <w:rPr>
          <w:sz w:val="28"/>
          <w:szCs w:val="22"/>
        </w:rPr>
      </w:pPr>
    </w:p>
    <w:p w14:paraId="14C985A8" w14:textId="77777777" w:rsidR="001C4244" w:rsidRDefault="001C4244" w:rsidP="00C83E21">
      <w:pPr>
        <w:spacing w:after="0" w:line="240" w:lineRule="atLeast"/>
        <w:ind w:left="0" w:firstLine="0"/>
        <w:rPr>
          <w:b/>
          <w:bCs/>
          <w:sz w:val="28"/>
          <w:szCs w:val="28"/>
          <w:u w:val="single"/>
        </w:rPr>
      </w:pPr>
    </w:p>
    <w:p w14:paraId="6BBB17D4" w14:textId="77777777" w:rsidR="001C4244" w:rsidRDefault="001C4244" w:rsidP="00C83E21">
      <w:pPr>
        <w:spacing w:after="0" w:line="240" w:lineRule="atLeast"/>
        <w:ind w:left="0" w:firstLine="0"/>
        <w:rPr>
          <w:b/>
          <w:bCs/>
          <w:sz w:val="28"/>
          <w:szCs w:val="28"/>
          <w:u w:val="single"/>
        </w:rPr>
      </w:pPr>
    </w:p>
    <w:p w14:paraId="2E8EFD64" w14:textId="121932B5" w:rsidR="00C83E21" w:rsidRPr="00B15808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  <w:u w:val="single"/>
        </w:rPr>
      </w:pPr>
      <w:r w:rsidRPr="00B15808">
        <w:rPr>
          <w:b/>
          <w:bCs/>
          <w:sz w:val="28"/>
          <w:szCs w:val="28"/>
          <w:u w:val="single"/>
          <w:lang w:val="en-US"/>
        </w:rPr>
        <w:lastRenderedPageBreak/>
        <w:t>II</w:t>
      </w:r>
      <w:r w:rsidRPr="00B15808">
        <w:rPr>
          <w:b/>
          <w:bCs/>
          <w:sz w:val="28"/>
          <w:szCs w:val="28"/>
          <w:u w:val="single"/>
        </w:rPr>
        <w:t>. Стратегии для уменьшения употребления алкоголя.</w:t>
      </w:r>
    </w:p>
    <w:p w14:paraId="3E9BAF6F" w14:textId="77777777" w:rsidR="00C83E21" w:rsidRPr="00E27CD9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 w:rsidRPr="00B15808">
        <w:rPr>
          <w:b/>
          <w:bCs/>
          <w:sz w:val="28"/>
          <w:szCs w:val="28"/>
        </w:rPr>
        <w:t>1.Постепенно снижайте дозы частоту употребления алкоголя,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Если Вы употребляете алкоголь регулярно и в больших количествах, резкий отказ может быть физически и психологически тяжелым. Постепенное снижение употребления алкоголя иногда бывает более физиологичным. В случае зависимости от алкоголя этот метод не может использоваться, необходим полный отказ от употребления, который осуществляется одномоментно.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Перейдите с крепких напитков на более слабые, уменьшите объем порции, увеличьте количество дней без алкоголя.</w:t>
      </w:r>
    </w:p>
    <w:p w14:paraId="75A60173" w14:textId="77777777" w:rsidR="00C83E21" w:rsidRPr="00E27CD9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 w:rsidRPr="00B15808">
        <w:rPr>
          <w:b/>
          <w:bCs/>
          <w:sz w:val="28"/>
          <w:szCs w:val="28"/>
        </w:rPr>
        <w:t>2.Никогда не употребляйте алкоголь в больших количествах.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Не употребляйте более 1—2 стандартных порций алкоголя за раз.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Одна стандартная порция содержит 10 г чистого спирта и приблизительно равна 30 мл крепкого алкогольного напитка, 250 мл пива 4—5%, 100 мл сухого вина или шампанского 13%, 60 мл креплёного вина 16-22%. Не менее 2 дней в неделю не употребляйте алкоголь вообще.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Не употребляйте 6 и более стандартных порций в течение 24 часов, что соответствует: пиво 1,5 л, крепкий алкоголь 180 мл, вино или шампанское — 750 мл.</w:t>
      </w:r>
    </w:p>
    <w:p w14:paraId="7C928798" w14:textId="77777777" w:rsidR="00C83E21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1EBEDBAB" wp14:editId="1AFDFD46">
            <wp:simplePos x="0" y="0"/>
            <wp:positionH relativeFrom="column">
              <wp:posOffset>4371975</wp:posOffset>
            </wp:positionH>
            <wp:positionV relativeFrom="paragraph">
              <wp:posOffset>48895</wp:posOffset>
            </wp:positionV>
            <wp:extent cx="2143125" cy="2961640"/>
            <wp:effectExtent l="0" t="0" r="9525" b="0"/>
            <wp:wrapTight wrapText="bothSides">
              <wp:wrapPolygon edited="0">
                <wp:start x="0" y="0"/>
                <wp:lineTo x="0" y="21396"/>
                <wp:lineTo x="21504" y="21396"/>
                <wp:lineTo x="21504" y="0"/>
                <wp:lineTo x="0" y="0"/>
              </wp:wrapPolygon>
            </wp:wrapTight>
            <wp:docPr id="1997438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96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808">
        <w:rPr>
          <w:b/>
          <w:bCs/>
          <w:sz w:val="28"/>
          <w:szCs w:val="28"/>
        </w:rPr>
        <w:t>3.Установите четкие правила употребления алкоголя.</w:t>
      </w:r>
      <w:r>
        <w:rPr>
          <w:b/>
          <w:bCs/>
          <w:sz w:val="28"/>
          <w:szCs w:val="28"/>
        </w:rPr>
        <w:t xml:space="preserve"> </w:t>
      </w:r>
    </w:p>
    <w:p w14:paraId="1C68C4F0" w14:textId="77777777" w:rsidR="00C83E21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B15808">
        <w:rPr>
          <w:sz w:val="28"/>
          <w:szCs w:val="28"/>
        </w:rPr>
        <w:t>Решите заранее, какое максимальное количество алкоголя Вы выпьете сегодня/на этой неделе, и придерживайтесь этого.</w:t>
      </w:r>
      <w:r>
        <w:rPr>
          <w:b/>
          <w:bCs/>
          <w:sz w:val="28"/>
          <w:szCs w:val="28"/>
        </w:rPr>
        <w:t xml:space="preserve"> </w:t>
      </w:r>
    </w:p>
    <w:p w14:paraId="7A57E242" w14:textId="77777777" w:rsidR="00C83E21" w:rsidRPr="00E27CD9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Pr="00B15808">
        <w:rPr>
          <w:sz w:val="28"/>
          <w:szCs w:val="28"/>
        </w:rPr>
        <w:t>Установите ситуации, в которых ранее Вы употребляли, а сейчас не будете употреблять алкоголь.</w:t>
      </w:r>
    </w:p>
    <w:p w14:paraId="188FEB3A" w14:textId="77777777" w:rsidR="00C83E21" w:rsidRPr="00B15808" w:rsidRDefault="00C83E21" w:rsidP="00C83E21">
      <w:pPr>
        <w:spacing w:after="0" w:line="24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15808">
        <w:rPr>
          <w:sz w:val="28"/>
          <w:szCs w:val="28"/>
        </w:rPr>
        <w:t>Установите «сухие» дни, когда Вы полностью исключаете алкоголь.</w:t>
      </w:r>
    </w:p>
    <w:p w14:paraId="643FBD40" w14:textId="77777777" w:rsidR="00C83E21" w:rsidRPr="00B15808" w:rsidRDefault="00C83E21" w:rsidP="00C83E21">
      <w:pPr>
        <w:spacing w:after="0" w:line="240" w:lineRule="atLeast"/>
        <w:ind w:left="0" w:firstLine="0"/>
        <w:jc w:val="left"/>
        <w:rPr>
          <w:b/>
          <w:bCs/>
          <w:sz w:val="28"/>
          <w:szCs w:val="28"/>
        </w:rPr>
      </w:pPr>
      <w:r w:rsidRPr="00B15808">
        <w:rPr>
          <w:b/>
          <w:bCs/>
          <w:sz w:val="28"/>
          <w:szCs w:val="28"/>
        </w:rPr>
        <w:t>4.Найдите то, что может заменить алкоголь.</w:t>
      </w:r>
    </w:p>
    <w:p w14:paraId="7C4C2E64" w14:textId="77777777" w:rsidR="00C83E21" w:rsidRPr="00B15808" w:rsidRDefault="00C83E21" w:rsidP="00C83E21">
      <w:pPr>
        <w:spacing w:after="0" w:line="24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15808">
        <w:rPr>
          <w:sz w:val="28"/>
          <w:szCs w:val="28"/>
        </w:rPr>
        <w:t xml:space="preserve">Проанализируйте, какие полезные или приятные занятия могут занять время и отвлечь от мысли об алкоголе: спорт, хобби (рисование, музыка, рукоделие), чтение, прогулки, общение с близкими, общение с животными, работа на даче, т.п. </w:t>
      </w:r>
      <w:r w:rsidRPr="00B15808">
        <w:rPr>
          <w:noProof/>
          <w:sz w:val="28"/>
          <w:szCs w:val="28"/>
        </w:rPr>
        <w:drawing>
          <wp:inline distT="0" distB="0" distL="0" distR="0" wp14:anchorId="1CEA2B37" wp14:editId="5E88AD14">
            <wp:extent cx="9148" cy="6096"/>
            <wp:effectExtent l="0" t="0" r="0" b="0"/>
            <wp:docPr id="1867270474" name="Picture 184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06" name="Picture 18450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CB2FC" w14:textId="77777777" w:rsidR="00C83E21" w:rsidRPr="00B15808" w:rsidRDefault="00C83E21" w:rsidP="00C83E21">
      <w:pPr>
        <w:spacing w:after="0" w:line="24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15808">
        <w:rPr>
          <w:sz w:val="28"/>
          <w:szCs w:val="28"/>
        </w:rPr>
        <w:t>Замените алкоголь безалкогольными напитками: вода с лимоном, фруктовые соки, травяные чаи, безалкогольное пиво (нельзя — для людей с алкогольной зависимостью, с осторожностью у независимых от алкоголя, так как может явиться триггером).</w:t>
      </w:r>
    </w:p>
    <w:p w14:paraId="438B1C61" w14:textId="77777777" w:rsidR="00C83E21" w:rsidRPr="00B15808" w:rsidRDefault="00C83E21" w:rsidP="00C83E21">
      <w:pPr>
        <w:spacing w:after="0" w:line="240" w:lineRule="atLeast"/>
        <w:ind w:left="0" w:firstLine="0"/>
        <w:jc w:val="left"/>
        <w:rPr>
          <w:b/>
          <w:bCs/>
          <w:sz w:val="28"/>
          <w:szCs w:val="28"/>
        </w:rPr>
      </w:pPr>
      <w:r w:rsidRPr="00B15808">
        <w:rPr>
          <w:b/>
          <w:bCs/>
          <w:sz w:val="28"/>
          <w:szCs w:val="28"/>
        </w:rPr>
        <w:t>5.Избегайте триггеров употребления алкоголя и корректируйте их.</w:t>
      </w:r>
    </w:p>
    <w:p w14:paraId="4ACC7CDF" w14:textId="77777777" w:rsidR="00C83E21" w:rsidRPr="00E27CD9" w:rsidRDefault="00C83E21" w:rsidP="00C83E21">
      <w:pPr>
        <w:spacing w:after="0" w:line="240" w:lineRule="atLeast"/>
        <w:ind w:left="0" w:firstLine="0"/>
        <w:rPr>
          <w:b/>
          <w:bCs/>
          <w:sz w:val="28"/>
          <w:szCs w:val="28"/>
        </w:rPr>
      </w:pPr>
      <w:r w:rsidRPr="00B15808">
        <w:rPr>
          <w:b/>
          <w:bCs/>
          <w:sz w:val="28"/>
          <w:szCs w:val="28"/>
        </w:rPr>
        <w:t>6. Измените привычные сценарии.</w:t>
      </w:r>
      <w:r>
        <w:rPr>
          <w:b/>
          <w:bCs/>
          <w:sz w:val="28"/>
          <w:szCs w:val="28"/>
        </w:rPr>
        <w:t xml:space="preserve"> </w:t>
      </w:r>
      <w:r w:rsidRPr="00B15808">
        <w:rPr>
          <w:sz w:val="28"/>
          <w:szCs w:val="28"/>
        </w:rPr>
        <w:t>Если Вы привыкли выпивать вечером после работы, попробуйте заменить эту привычку на вечернюю тренировку, приготовление вкусного ужина, просмотр фильма или чтение.</w:t>
      </w:r>
      <w:r>
        <w:rPr>
          <w:b/>
          <w:bCs/>
          <w:sz w:val="28"/>
          <w:szCs w:val="28"/>
        </w:rPr>
        <w:t xml:space="preserve"> </w:t>
      </w:r>
      <w:r>
        <w:t>Если ритуал пития связан с определенными компаниями, выбирайте другие компании или иные виды досуга.</w:t>
      </w:r>
    </w:p>
    <w:p w14:paraId="21DF435E" w14:textId="77777777" w:rsidR="00C83E21" w:rsidRPr="00B15808" w:rsidRDefault="00C83E21" w:rsidP="00C83E21">
      <w:pPr>
        <w:spacing w:after="0" w:line="240" w:lineRule="atLeast"/>
        <w:ind w:left="0" w:firstLine="0"/>
        <w:jc w:val="left"/>
        <w:rPr>
          <w:b/>
          <w:bCs/>
          <w:sz w:val="28"/>
          <w:szCs w:val="22"/>
        </w:rPr>
      </w:pPr>
      <w:r w:rsidRPr="00B15808">
        <w:rPr>
          <w:b/>
          <w:bCs/>
          <w:sz w:val="28"/>
          <w:szCs w:val="22"/>
        </w:rPr>
        <w:t>7. Осознанное употребление алкоголя.</w:t>
      </w:r>
    </w:p>
    <w:p w14:paraId="0D282426" w14:textId="77777777" w:rsidR="00C83E21" w:rsidRPr="006F12DD" w:rsidRDefault="00C83E21" w:rsidP="00C83E21">
      <w:pPr>
        <w:spacing w:after="0" w:line="240" w:lineRule="atLeast"/>
        <w:ind w:left="0" w:firstLine="708"/>
      </w:pPr>
      <w:r w:rsidRPr="006F12DD">
        <w:t>Если Вы все же решили выпить, делайте это осознанно: смакуйте каждый глоток, понимайте, зачем Вы это делаете. Это может помочь снизить общее количество.</w:t>
      </w:r>
    </w:p>
    <w:p w14:paraId="57FF85B8" w14:textId="77777777" w:rsidR="00C83E21" w:rsidRPr="00B15808" w:rsidRDefault="00C83E21" w:rsidP="00C83E21">
      <w:pPr>
        <w:spacing w:after="0" w:line="240" w:lineRule="atLeast"/>
        <w:ind w:left="0" w:firstLine="708"/>
        <w:rPr>
          <w:sz w:val="28"/>
          <w:szCs w:val="22"/>
        </w:rPr>
      </w:pPr>
      <w:r w:rsidRPr="00B15808">
        <w:rPr>
          <w:sz w:val="28"/>
          <w:szCs w:val="22"/>
        </w:rPr>
        <w:t>Пейте медленно, чередуйте алкоголь с водой или безалкогольными напитками.</w:t>
      </w:r>
    </w:p>
    <w:p w14:paraId="00B9BB5D" w14:textId="77777777" w:rsidR="00C83E21" w:rsidRPr="00B15808" w:rsidRDefault="00C83E21" w:rsidP="00C83E21">
      <w:pPr>
        <w:spacing w:after="0" w:line="240" w:lineRule="atLeast"/>
        <w:ind w:left="0" w:firstLine="708"/>
        <w:rPr>
          <w:sz w:val="28"/>
          <w:szCs w:val="22"/>
        </w:rPr>
      </w:pPr>
      <w:r w:rsidRPr="00B15808">
        <w:rPr>
          <w:sz w:val="28"/>
          <w:szCs w:val="22"/>
        </w:rPr>
        <w:t>Сделайте акцент на еде, общении, развлечениях, постарайтесь найти интересную и полезную для Вас тему для разговора и вовлечь в нее других.</w:t>
      </w:r>
    </w:p>
    <w:p w14:paraId="19033353" w14:textId="77777777" w:rsidR="00C83E21" w:rsidRDefault="00C83E21" w:rsidP="00C67E7C">
      <w:pPr>
        <w:spacing w:after="0" w:line="240" w:lineRule="atLeast"/>
        <w:ind w:left="0" w:firstLine="0"/>
        <w:rPr>
          <w:b/>
          <w:bCs/>
          <w:sz w:val="28"/>
          <w:szCs w:val="22"/>
        </w:rPr>
      </w:pPr>
      <w:r w:rsidRPr="00C67E7C">
        <w:rPr>
          <w:noProof/>
        </w:rPr>
        <w:lastRenderedPageBreak/>
        <w:drawing>
          <wp:inline distT="0" distB="0" distL="0" distR="0" wp14:anchorId="3C64B8C6" wp14:editId="7F115BF8">
            <wp:extent cx="5943600" cy="9203690"/>
            <wp:effectExtent l="0" t="0" r="0" b="0"/>
            <wp:docPr id="15964627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745D0" w14:textId="13995FAD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  <w:r w:rsidRPr="00700177">
        <w:rPr>
          <w:sz w:val="28"/>
          <w:szCs w:val="22"/>
        </w:rPr>
        <w:lastRenderedPageBreak/>
        <w:t xml:space="preserve">Поддержите себя позитивными утверждениями, типа </w:t>
      </w:r>
      <w:r w:rsidRPr="00700177">
        <w:rPr>
          <w:noProof/>
          <w:sz w:val="28"/>
          <w:szCs w:val="22"/>
        </w:rPr>
        <w:drawing>
          <wp:inline distT="0" distB="0" distL="0" distR="0" wp14:anchorId="2062C304" wp14:editId="13183E23">
            <wp:extent cx="209550" cy="133350"/>
            <wp:effectExtent l="0" t="0" r="0" b="0"/>
            <wp:docPr id="15797863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07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177">
        <w:rPr>
          <w:sz w:val="28"/>
          <w:szCs w:val="22"/>
        </w:rPr>
        <w:t xml:space="preserve"> сильный, я справлюсь!», «Это временно, сейчас пройдет», «Потерпеть нужно совсем немного», «Люди терпели такие муки и страдания, по сравнению с которыми моя тяга — это пустяк».</w:t>
      </w:r>
    </w:p>
    <w:p w14:paraId="523E137B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  <w:r w:rsidRPr="00700177">
        <w:rPr>
          <w:sz w:val="28"/>
          <w:szCs w:val="22"/>
        </w:rPr>
        <w:t>8. Вознаграждайте себя за успехи.</w:t>
      </w:r>
    </w:p>
    <w:p w14:paraId="327E2422" w14:textId="5190AC4D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  <w:r w:rsidRPr="00700177">
        <w:rPr>
          <w:noProof/>
          <w:sz w:val="28"/>
          <w:szCs w:val="22"/>
        </w:rPr>
        <w:drawing>
          <wp:anchor distT="0" distB="0" distL="114300" distR="114300" simplePos="0" relativeHeight="251678720" behindDoc="1" locked="0" layoutInCell="1" allowOverlap="1" wp14:anchorId="17EAA904" wp14:editId="41360CAA">
            <wp:simplePos x="0" y="0"/>
            <wp:positionH relativeFrom="margin">
              <wp:align>right</wp:align>
            </wp:positionH>
            <wp:positionV relativeFrom="paragraph">
              <wp:posOffset>120650</wp:posOffset>
            </wp:positionV>
            <wp:extent cx="3578225" cy="5043805"/>
            <wp:effectExtent l="0" t="0" r="3175" b="4445"/>
            <wp:wrapTight wrapText="bothSides">
              <wp:wrapPolygon edited="0">
                <wp:start x="0" y="0"/>
                <wp:lineTo x="0" y="21537"/>
                <wp:lineTo x="21504" y="21537"/>
                <wp:lineTo x="21504" y="0"/>
                <wp:lineTo x="0" y="0"/>
              </wp:wrapPolygon>
            </wp:wrapTight>
            <wp:docPr id="170206346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225" cy="504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0177">
        <w:rPr>
          <w:sz w:val="28"/>
          <w:szCs w:val="22"/>
        </w:rPr>
        <w:t xml:space="preserve">Отмечайте каждый пройденный этап (день, неделя, месяц трезвости) </w:t>
      </w:r>
      <w:r w:rsidRPr="00700177">
        <w:rPr>
          <w:noProof/>
          <w:sz w:val="28"/>
          <w:szCs w:val="22"/>
        </w:rPr>
        <w:drawing>
          <wp:inline distT="0" distB="0" distL="0" distR="0" wp14:anchorId="07E02BA6" wp14:editId="0BF6B8B2">
            <wp:extent cx="104775" cy="9525"/>
            <wp:effectExtent l="0" t="0" r="0" b="0"/>
            <wp:docPr id="6363314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37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177">
        <w:rPr>
          <w:sz w:val="28"/>
          <w:szCs w:val="22"/>
        </w:rPr>
        <w:t xml:space="preserve"> это могут быть небольшие подарки себе, поход куда-либо, приятное времяпрепровождение (не связанное с алкоголем!).</w:t>
      </w:r>
    </w:p>
    <w:p w14:paraId="2C3D0D03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  <w:r w:rsidRPr="00700177">
        <w:rPr>
          <w:sz w:val="28"/>
          <w:szCs w:val="22"/>
        </w:rPr>
        <w:t>Замечайте, что в тех или иных ситуациях Вы справляетесь без алкоголя. Фиксируйте свой опыт трезвости.</w:t>
      </w:r>
    </w:p>
    <w:p w14:paraId="3D28EBB4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</w:p>
    <w:p w14:paraId="65E73A65" w14:textId="77777777" w:rsidR="00700177" w:rsidRPr="00700177" w:rsidRDefault="00700177" w:rsidP="00700177">
      <w:pPr>
        <w:spacing w:after="0" w:line="240" w:lineRule="atLeast"/>
        <w:ind w:left="0" w:firstLine="0"/>
        <w:rPr>
          <w:b/>
          <w:bCs/>
          <w:sz w:val="28"/>
          <w:szCs w:val="22"/>
          <w:u w:val="single"/>
        </w:rPr>
      </w:pPr>
      <w:r w:rsidRPr="00700177">
        <w:rPr>
          <w:b/>
          <w:bCs/>
          <w:sz w:val="28"/>
          <w:szCs w:val="22"/>
          <w:u w:val="single"/>
        </w:rPr>
        <w:t>IV. Вам следует обратиться к врачу (обязательно!), если у Вас есть:</w:t>
      </w:r>
    </w:p>
    <w:p w14:paraId="72B82502" w14:textId="77777777" w:rsidR="00700177" w:rsidRPr="00700177" w:rsidRDefault="00700177" w:rsidP="00700177">
      <w:pPr>
        <w:numPr>
          <w:ilvl w:val="0"/>
          <w:numId w:val="17"/>
        </w:numPr>
        <w:spacing w:after="0" w:line="240" w:lineRule="atLeast"/>
        <w:rPr>
          <w:sz w:val="28"/>
          <w:szCs w:val="22"/>
        </w:rPr>
      </w:pPr>
      <w:r w:rsidRPr="00700177">
        <w:rPr>
          <w:sz w:val="28"/>
          <w:szCs w:val="22"/>
        </w:rPr>
        <w:t xml:space="preserve">Сильная зависимость: </w:t>
      </w:r>
      <w:proofErr w:type="spellStart"/>
      <w:r w:rsidRPr="00700177">
        <w:rPr>
          <w:sz w:val="28"/>
          <w:szCs w:val="22"/>
        </w:rPr>
        <w:t>Выиспытываете</w:t>
      </w:r>
      <w:proofErr w:type="spellEnd"/>
      <w:r w:rsidRPr="00700177">
        <w:rPr>
          <w:sz w:val="28"/>
          <w:szCs w:val="22"/>
        </w:rPr>
        <w:t xml:space="preserve"> сильную «тягу», не можете контролировать количество выпитого.</w:t>
      </w:r>
    </w:p>
    <w:p w14:paraId="1D70A248" w14:textId="77777777" w:rsidR="00700177" w:rsidRPr="00700177" w:rsidRDefault="00700177" w:rsidP="00700177">
      <w:pPr>
        <w:numPr>
          <w:ilvl w:val="0"/>
          <w:numId w:val="17"/>
        </w:numPr>
        <w:spacing w:after="0" w:line="240" w:lineRule="atLeast"/>
        <w:rPr>
          <w:sz w:val="28"/>
          <w:szCs w:val="22"/>
        </w:rPr>
      </w:pPr>
      <w:r w:rsidRPr="00700177">
        <w:rPr>
          <w:sz w:val="28"/>
          <w:szCs w:val="22"/>
        </w:rPr>
        <w:t>Симптомы отмены: тремор, потливость, тревога, бессонница, тошнота, рвота, галлюцинации, судороги при попытке бросить.</w:t>
      </w:r>
    </w:p>
    <w:p w14:paraId="050E7502" w14:textId="77777777" w:rsidR="00700177" w:rsidRPr="00700177" w:rsidRDefault="00700177" w:rsidP="00700177">
      <w:pPr>
        <w:numPr>
          <w:ilvl w:val="0"/>
          <w:numId w:val="17"/>
        </w:numPr>
        <w:spacing w:after="0" w:line="240" w:lineRule="atLeast"/>
        <w:rPr>
          <w:sz w:val="28"/>
          <w:szCs w:val="22"/>
        </w:rPr>
      </w:pPr>
      <w:r w:rsidRPr="00700177">
        <w:rPr>
          <w:sz w:val="28"/>
          <w:szCs w:val="22"/>
        </w:rPr>
        <w:t>Длительное и регулярное употребление больших доз алкоголя.</w:t>
      </w:r>
    </w:p>
    <w:p w14:paraId="16AB80D5" w14:textId="77777777" w:rsidR="00700177" w:rsidRPr="00700177" w:rsidRDefault="00700177" w:rsidP="00700177">
      <w:pPr>
        <w:numPr>
          <w:ilvl w:val="0"/>
          <w:numId w:val="17"/>
        </w:numPr>
        <w:spacing w:after="0" w:line="240" w:lineRule="atLeast"/>
        <w:rPr>
          <w:sz w:val="28"/>
          <w:szCs w:val="22"/>
        </w:rPr>
      </w:pPr>
      <w:r w:rsidRPr="00700177">
        <w:rPr>
          <w:sz w:val="28"/>
          <w:szCs w:val="22"/>
        </w:rPr>
        <w:t>Сопутствующие заболевания: сердечно-сосудистые заболевания, заболевания печени, психические расстройства.</w:t>
      </w:r>
    </w:p>
    <w:p w14:paraId="4C7A1A35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</w:p>
    <w:p w14:paraId="034C5141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  <w:u w:val="single"/>
        </w:rPr>
      </w:pPr>
      <w:r w:rsidRPr="00700177">
        <w:rPr>
          <w:sz w:val="28"/>
          <w:szCs w:val="22"/>
          <w:u w:val="single"/>
        </w:rPr>
        <w:t xml:space="preserve">Врач может предложить следующие виды лечения: </w:t>
      </w:r>
      <w:r w:rsidRPr="00700177">
        <w:rPr>
          <w:sz w:val="28"/>
          <w:szCs w:val="22"/>
        </w:rPr>
        <w:t>медикаментозное снятие абстинентного синдрома; курс дезинтоксикации в стационаре; индивидуальную или групповую психотерапию; поддерживающую медикаментозную терапию, которая включает специальные препараты, применяемые в наркологии: медикаментозную терапию для нормализации эмоционального состояния, устранения тревоги, депрессии, бессонницы и других расстройств, которые способствуют поддержанию проблемного алкогольного поведения.</w:t>
      </w:r>
    </w:p>
    <w:p w14:paraId="21D5D09B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  <w:r w:rsidRPr="00700177">
        <w:rPr>
          <w:sz w:val="28"/>
          <w:szCs w:val="22"/>
        </w:rPr>
        <w:t>Помните, что уменьшение или отказ от употребления алкоголя — это процесс, который требует времени, усилий и, часто, профессиональной помощи.</w:t>
      </w:r>
    </w:p>
    <w:p w14:paraId="22B0814F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</w:rPr>
      </w:pPr>
    </w:p>
    <w:p w14:paraId="685D8A9D" w14:textId="77777777" w:rsidR="00700177" w:rsidRPr="00700177" w:rsidRDefault="00700177" w:rsidP="00700177">
      <w:pPr>
        <w:spacing w:after="0" w:line="240" w:lineRule="atLeast"/>
        <w:ind w:left="0" w:firstLine="0"/>
        <w:rPr>
          <w:sz w:val="28"/>
          <w:szCs w:val="22"/>
          <w:u w:val="single"/>
        </w:rPr>
      </w:pPr>
      <w:r w:rsidRPr="00700177">
        <w:rPr>
          <w:sz w:val="28"/>
          <w:szCs w:val="22"/>
          <w:u w:val="single"/>
        </w:rPr>
        <w:t>Будьте терпеливы к себе. Каждый маленький шаг вперед — это уже победа!</w:t>
      </w:r>
    </w:p>
    <w:p w14:paraId="7A650B62" w14:textId="2105EA7B" w:rsidR="0089493B" w:rsidRPr="00700177" w:rsidRDefault="0089493B" w:rsidP="00C83E21">
      <w:pPr>
        <w:spacing w:after="0" w:line="240" w:lineRule="atLeast"/>
        <w:ind w:left="0" w:firstLine="0"/>
        <w:rPr>
          <w:sz w:val="28"/>
          <w:szCs w:val="22"/>
        </w:rPr>
      </w:pPr>
    </w:p>
    <w:p w14:paraId="6EF717F9" w14:textId="77777777" w:rsidR="00885A58" w:rsidRPr="00B15808" w:rsidRDefault="00885A58" w:rsidP="00B8045D">
      <w:pPr>
        <w:spacing w:after="0" w:line="240" w:lineRule="atLeast"/>
        <w:ind w:left="0" w:firstLine="0"/>
        <w:jc w:val="left"/>
        <w:rPr>
          <w:sz w:val="28"/>
          <w:szCs w:val="22"/>
        </w:rPr>
      </w:pPr>
    </w:p>
    <w:sectPr w:rsidR="00885A58" w:rsidRPr="00B15808" w:rsidSect="00C83E21">
      <w:headerReference w:type="even" r:id="rId17"/>
      <w:headerReference w:type="default" r:id="rId18"/>
      <w:headerReference w:type="first" r:id="rId19"/>
      <w:pgSz w:w="11904" w:h="16920"/>
      <w:pgMar w:top="567" w:right="567" w:bottom="567" w:left="567" w:header="466" w:footer="72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671F" w14:textId="77777777" w:rsidR="006E2BC8" w:rsidRDefault="006E2BC8">
      <w:pPr>
        <w:spacing w:after="0" w:line="240" w:lineRule="auto"/>
      </w:pPr>
      <w:r>
        <w:separator/>
      </w:r>
    </w:p>
  </w:endnote>
  <w:endnote w:type="continuationSeparator" w:id="0">
    <w:p w14:paraId="72C27E16" w14:textId="77777777" w:rsidR="006E2BC8" w:rsidRDefault="006E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6626" w14:textId="77777777" w:rsidR="006E2BC8" w:rsidRDefault="006E2BC8">
      <w:pPr>
        <w:spacing w:after="0" w:line="240" w:lineRule="auto"/>
      </w:pPr>
      <w:r>
        <w:separator/>
      </w:r>
    </w:p>
  </w:footnote>
  <w:footnote w:type="continuationSeparator" w:id="0">
    <w:p w14:paraId="0C275FE6" w14:textId="77777777" w:rsidR="006E2BC8" w:rsidRDefault="006E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6250" w14:textId="77777777" w:rsidR="002154DB" w:rsidRDefault="002154DB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7279" w14:textId="77777777" w:rsidR="002154DB" w:rsidRDefault="002154DB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2A81" w14:textId="77777777" w:rsidR="002154DB" w:rsidRDefault="002154DB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53BE7"/>
    <w:multiLevelType w:val="hybridMultilevel"/>
    <w:tmpl w:val="937A3E40"/>
    <w:lvl w:ilvl="0" w:tplc="7A7A3D0C">
      <w:start w:val="4"/>
      <w:numFmt w:val="decimal"/>
      <w:lvlText w:val="%1.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620FB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AEB87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D0065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68D89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9456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A0E9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60F6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228D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7C7EFB"/>
    <w:multiLevelType w:val="hybridMultilevel"/>
    <w:tmpl w:val="46B4CCBA"/>
    <w:lvl w:ilvl="0" w:tplc="A4C0FCF8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46669"/>
    <w:multiLevelType w:val="hybridMultilevel"/>
    <w:tmpl w:val="2E1A28E2"/>
    <w:lvl w:ilvl="0" w:tplc="F4086BC8">
      <w:start w:val="1"/>
      <w:numFmt w:val="decimal"/>
      <w:lvlText w:val="%1."/>
      <w:lvlJc w:val="left"/>
      <w:pPr>
        <w:ind w:left="1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7E6A094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8C042DA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F66AD19E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4741CA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EDC0540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F349C78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33247BF2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980639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6239B5"/>
    <w:multiLevelType w:val="hybridMultilevel"/>
    <w:tmpl w:val="28F83C52"/>
    <w:lvl w:ilvl="0" w:tplc="321828F8">
      <w:start w:val="4"/>
      <w:numFmt w:val="decimal"/>
      <w:lvlText w:val="%1."/>
      <w:lvlJc w:val="left"/>
      <w:pPr>
        <w:ind w:left="720" w:hanging="360"/>
      </w:pPr>
      <w:rPr>
        <w:rFonts w:hint="default"/>
        <w:sz w:val="3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C2689"/>
    <w:multiLevelType w:val="hybridMultilevel"/>
    <w:tmpl w:val="07DAB0BE"/>
    <w:lvl w:ilvl="0" w:tplc="10AAA55A">
      <w:start w:val="4"/>
      <w:numFmt w:val="decimal"/>
      <w:lvlText w:val="%1.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428516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366104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A844B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424D1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380220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D4BAC0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C078C4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12C40A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911F43"/>
    <w:multiLevelType w:val="hybridMultilevel"/>
    <w:tmpl w:val="D938EC94"/>
    <w:lvl w:ilvl="0" w:tplc="976A23DA">
      <w:start w:val="1"/>
      <w:numFmt w:val="decimal"/>
      <w:lvlText w:val="%1."/>
      <w:lvlJc w:val="left"/>
      <w:pPr>
        <w:ind w:left="720" w:hanging="360"/>
      </w:pPr>
      <w:rPr>
        <w:rFonts w:hint="default"/>
        <w:sz w:val="3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C3887"/>
    <w:multiLevelType w:val="hybridMultilevel"/>
    <w:tmpl w:val="F22418AC"/>
    <w:lvl w:ilvl="0" w:tplc="F03CE6BE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C587864">
      <w:numFmt w:val="decimal"/>
      <w:lvlText w:val="(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912B778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B868090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3E67F62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BF6D15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662C306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FF6BEE4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0EA97A6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0E2CFE"/>
    <w:multiLevelType w:val="hybridMultilevel"/>
    <w:tmpl w:val="11DA244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F1C5B"/>
    <w:multiLevelType w:val="hybridMultilevel"/>
    <w:tmpl w:val="095A01B6"/>
    <w:lvl w:ilvl="0" w:tplc="B006658C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060D3"/>
    <w:multiLevelType w:val="hybridMultilevel"/>
    <w:tmpl w:val="71343684"/>
    <w:lvl w:ilvl="0" w:tplc="F85C67F8">
      <w:start w:val="4"/>
      <w:numFmt w:val="decimal"/>
      <w:lvlText w:val="%1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40AEA4">
      <w:start w:val="1"/>
      <w:numFmt w:val="lowerLetter"/>
      <w:lvlText w:val="%2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2EEB02">
      <w:start w:val="1"/>
      <w:numFmt w:val="lowerRoman"/>
      <w:lvlText w:val="%3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FA58F8">
      <w:start w:val="1"/>
      <w:numFmt w:val="decimal"/>
      <w:lvlText w:val="%4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3A4648">
      <w:start w:val="1"/>
      <w:numFmt w:val="lowerLetter"/>
      <w:lvlText w:val="%5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74B4B0">
      <w:start w:val="1"/>
      <w:numFmt w:val="lowerRoman"/>
      <w:lvlText w:val="%6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CAFE1C">
      <w:start w:val="1"/>
      <w:numFmt w:val="decimal"/>
      <w:lvlText w:val="%7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EEB30C">
      <w:start w:val="1"/>
      <w:numFmt w:val="lowerLetter"/>
      <w:lvlText w:val="%8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266108">
      <w:start w:val="1"/>
      <w:numFmt w:val="lowerRoman"/>
      <w:lvlText w:val="%9"/>
      <w:lvlJc w:val="left"/>
      <w:pPr>
        <w:ind w:left="6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4715EB"/>
    <w:multiLevelType w:val="hybridMultilevel"/>
    <w:tmpl w:val="1A1AD882"/>
    <w:lvl w:ilvl="0" w:tplc="1EE4921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32FA9"/>
    <w:multiLevelType w:val="hybridMultilevel"/>
    <w:tmpl w:val="1B18D3DC"/>
    <w:lvl w:ilvl="0" w:tplc="7130D1E6">
      <w:start w:val="2"/>
      <w:numFmt w:val="decimal"/>
      <w:lvlText w:val="%1."/>
      <w:lvlJc w:val="left"/>
      <w:pPr>
        <w:ind w:left="413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2" w15:restartNumberingAfterBreak="0">
    <w:nsid w:val="70DF7146"/>
    <w:multiLevelType w:val="hybridMultilevel"/>
    <w:tmpl w:val="BA6C380A"/>
    <w:lvl w:ilvl="0" w:tplc="516E3D80">
      <w:start w:val="4"/>
      <w:numFmt w:val="decimal"/>
      <w:lvlText w:val="%1."/>
      <w:lvlJc w:val="left"/>
      <w:pPr>
        <w:ind w:left="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B40FF48">
      <w:numFmt w:val="decimal"/>
      <w:lvlText w:val="(%2)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BF6F7FA">
      <w:start w:val="1"/>
      <w:numFmt w:val="lowerRoman"/>
      <w:lvlText w:val="%3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A4124">
      <w:start w:val="1"/>
      <w:numFmt w:val="decimal"/>
      <w:lvlText w:val="%4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E322816">
      <w:start w:val="1"/>
      <w:numFmt w:val="lowerLetter"/>
      <w:lvlText w:val="%5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7100E72">
      <w:start w:val="1"/>
      <w:numFmt w:val="lowerRoman"/>
      <w:lvlText w:val="%6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5C65884">
      <w:start w:val="1"/>
      <w:numFmt w:val="decimal"/>
      <w:lvlText w:val="%7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350E314">
      <w:start w:val="1"/>
      <w:numFmt w:val="lowerLetter"/>
      <w:lvlText w:val="%8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0EAD6E">
      <w:start w:val="1"/>
      <w:numFmt w:val="lowerRoman"/>
      <w:lvlText w:val="%9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343011"/>
    <w:multiLevelType w:val="hybridMultilevel"/>
    <w:tmpl w:val="2D98A00E"/>
    <w:lvl w:ilvl="0" w:tplc="3454058C">
      <w:start w:val="2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C3975"/>
    <w:multiLevelType w:val="hybridMultilevel"/>
    <w:tmpl w:val="1A0EDEEA"/>
    <w:lvl w:ilvl="0" w:tplc="586E032A">
      <w:start w:val="1"/>
      <w:numFmt w:val="decimal"/>
      <w:lvlText w:val="%1."/>
      <w:lvlJc w:val="left"/>
      <w:pPr>
        <w:ind w:left="1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0E0564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3E056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E0616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D0EA1E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E96B03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35A6CB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410E2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A2E59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7A45BB"/>
    <w:multiLevelType w:val="hybridMultilevel"/>
    <w:tmpl w:val="4BEABF9A"/>
    <w:lvl w:ilvl="0" w:tplc="B332273A"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1648611">
    <w:abstractNumId w:val="2"/>
  </w:num>
  <w:num w:numId="2" w16cid:durableId="1360860480">
    <w:abstractNumId w:val="14"/>
  </w:num>
  <w:num w:numId="3" w16cid:durableId="1972901733">
    <w:abstractNumId w:val="4"/>
  </w:num>
  <w:num w:numId="4" w16cid:durableId="906380060">
    <w:abstractNumId w:val="9"/>
  </w:num>
  <w:num w:numId="5" w16cid:durableId="2106265782">
    <w:abstractNumId w:val="6"/>
  </w:num>
  <w:num w:numId="6" w16cid:durableId="150219032">
    <w:abstractNumId w:val="12"/>
  </w:num>
  <w:num w:numId="7" w16cid:durableId="1171291679">
    <w:abstractNumId w:val="5"/>
  </w:num>
  <w:num w:numId="8" w16cid:durableId="1152789962">
    <w:abstractNumId w:val="8"/>
  </w:num>
  <w:num w:numId="9" w16cid:durableId="1104806727">
    <w:abstractNumId w:val="15"/>
  </w:num>
  <w:num w:numId="10" w16cid:durableId="40634256">
    <w:abstractNumId w:val="1"/>
  </w:num>
  <w:num w:numId="11" w16cid:durableId="2021395541">
    <w:abstractNumId w:val="11"/>
  </w:num>
  <w:num w:numId="12" w16cid:durableId="1177774190">
    <w:abstractNumId w:val="0"/>
  </w:num>
  <w:num w:numId="13" w16cid:durableId="1535271839">
    <w:abstractNumId w:val="10"/>
  </w:num>
  <w:num w:numId="14" w16cid:durableId="16397695">
    <w:abstractNumId w:val="13"/>
  </w:num>
  <w:num w:numId="15" w16cid:durableId="510221208">
    <w:abstractNumId w:val="3"/>
  </w:num>
  <w:num w:numId="16" w16cid:durableId="226846101">
    <w:abstractNumId w:val="7"/>
  </w:num>
  <w:num w:numId="17" w16cid:durableId="28228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AA"/>
    <w:rsid w:val="0000094B"/>
    <w:rsid w:val="00075D69"/>
    <w:rsid w:val="00090985"/>
    <w:rsid w:val="00101EF1"/>
    <w:rsid w:val="00137C8C"/>
    <w:rsid w:val="001C4244"/>
    <w:rsid w:val="002154DB"/>
    <w:rsid w:val="00273EF3"/>
    <w:rsid w:val="002A7560"/>
    <w:rsid w:val="00362CB3"/>
    <w:rsid w:val="00452204"/>
    <w:rsid w:val="005566D8"/>
    <w:rsid w:val="00571C8A"/>
    <w:rsid w:val="005D689F"/>
    <w:rsid w:val="005F29AA"/>
    <w:rsid w:val="006E2BC8"/>
    <w:rsid w:val="006F12DD"/>
    <w:rsid w:val="00700177"/>
    <w:rsid w:val="00885A58"/>
    <w:rsid w:val="0089493B"/>
    <w:rsid w:val="00920117"/>
    <w:rsid w:val="00A17365"/>
    <w:rsid w:val="00B12F6E"/>
    <w:rsid w:val="00B15808"/>
    <w:rsid w:val="00B8045D"/>
    <w:rsid w:val="00C61AA9"/>
    <w:rsid w:val="00C67E7C"/>
    <w:rsid w:val="00C83E21"/>
    <w:rsid w:val="00D072C4"/>
    <w:rsid w:val="00D72797"/>
    <w:rsid w:val="00E27CD9"/>
    <w:rsid w:val="00EA74AE"/>
    <w:rsid w:val="00ED4A8B"/>
    <w:rsid w:val="00F15C36"/>
    <w:rsid w:val="00F24D71"/>
    <w:rsid w:val="00F5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1C9A9B"/>
  <w15:chartTrackingRefBased/>
  <w15:docId w15:val="{D083E644-8DAA-48F3-AC8B-4E8DFD5C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F6E"/>
    <w:pPr>
      <w:spacing w:after="5" w:line="268" w:lineRule="auto"/>
      <w:ind w:left="53" w:firstLine="705"/>
      <w:jc w:val="both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2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9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9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9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9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9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9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9AA"/>
    <w:pPr>
      <w:numPr>
        <w:ilvl w:val="1"/>
      </w:numPr>
      <w:ind w:left="53" w:firstLine="70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9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9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9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29AA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154D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e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Вязицкая Алеся Николаевна</dc:creator>
  <cp:keywords/>
  <dc:description/>
  <cp:lastModifiedBy>Далецкая Елена Диславовна</cp:lastModifiedBy>
  <cp:revision>9</cp:revision>
  <cp:lastPrinted>2026-10-23T06:33:00Z</cp:lastPrinted>
  <dcterms:created xsi:type="dcterms:W3CDTF">2026-10-22T08:52:00Z</dcterms:created>
  <dcterms:modified xsi:type="dcterms:W3CDTF">2026-10-26T10:26:00Z</dcterms:modified>
</cp:coreProperties>
</file>